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6865F8F6" w14:textId="567A0167" w:rsidR="00AF29E9" w:rsidRPr="00035BF2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2-03-2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326DAE" w:rsidRPr="00326DAE">
            <w:rPr>
              <w:rFonts w:ascii="Bookman Old Style" w:hAnsi="Bookman Old Style"/>
              <w:b/>
              <w:bCs/>
              <w:u w:val="single"/>
            </w:rPr>
            <w:t>21/03/2022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2-03-2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326DAE">
            <w:rPr>
              <w:rFonts w:ascii="Bookman Old Style" w:hAnsi="Bookman Old Style"/>
              <w:b/>
              <w:bCs/>
              <w:u w:val="single"/>
            </w:rPr>
            <w:t>25/03/2022</w:t>
          </w:r>
        </w:sdtContent>
      </w:sdt>
    </w:p>
    <w:tbl>
      <w:tblPr>
        <w:tblStyle w:val="TableGrid"/>
        <w:tblpPr w:leftFromText="180" w:rightFromText="180" w:vertAnchor="page" w:horzAnchor="margin" w:tblpY="1735"/>
        <w:tblW w:w="16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32"/>
        <w:gridCol w:w="2896"/>
        <w:gridCol w:w="2835"/>
        <w:gridCol w:w="2694"/>
        <w:gridCol w:w="2540"/>
      </w:tblGrid>
      <w:tr w:rsidR="003A556F" w:rsidRPr="004C4E2D" w14:paraId="5C3BF4CF" w14:textId="77777777" w:rsidTr="0038713B">
        <w:trPr>
          <w:trHeight w:val="5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803D6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056301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2-03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5EBF6568" w:rsidR="00AF29E9" w:rsidRPr="004C4E2D" w:rsidRDefault="00326DAE" w:rsidP="00056301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21/03/2022</w:t>
                </w:r>
              </w:p>
            </w:sdtContent>
          </w:sdt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056301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2-03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6A535C6B" w:rsidR="00AF29E9" w:rsidRPr="00706989" w:rsidRDefault="00326DAE" w:rsidP="00056301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22/03/2022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056301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2-03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6BC788CD" w:rsidR="00AF29E9" w:rsidRPr="00706989" w:rsidRDefault="00326DAE" w:rsidP="00056301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23/03/2022</w:t>
                </w:r>
              </w:p>
            </w:sdtContent>
          </w:sdt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F4D745" w14:textId="2E45B616" w:rsidR="00AF29E9" w:rsidRPr="00706989" w:rsidRDefault="00AF29E9" w:rsidP="00056301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2-03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5A318F38" w:rsidR="00AF29E9" w:rsidRPr="004C4E2D" w:rsidRDefault="00326DAE" w:rsidP="00056301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24/03/2022</w:t>
                </w:r>
              </w:p>
            </w:sdtContent>
          </w:sdt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056301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2-03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34B4A4A1" w:rsidR="00AF29E9" w:rsidRPr="004C4E2D" w:rsidRDefault="00326DAE" w:rsidP="00056301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25/03/2022</w:t>
                </w:r>
              </w:p>
            </w:sdtContent>
          </w:sdt>
        </w:tc>
      </w:tr>
      <w:tr w:rsidR="003A556F" w:rsidRPr="004C4E2D" w14:paraId="5C929329" w14:textId="77777777" w:rsidTr="0038713B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2BA223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Π. ΠΑΝΑΓΗ, Π. </w:t>
            </w:r>
          </w:p>
          <w:p w14:paraId="3BF7D2A3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Θ. ΟΙΚΟΝΟΜΟΥ, </w:t>
            </w:r>
          </w:p>
          <w:p w14:paraId="2D587A5B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Ι. ΙΩΑΝΝΙΔΗΣ, ΔΔ. </w:t>
            </w:r>
          </w:p>
          <w:p w14:paraId="365AB5F3" w14:textId="77777777" w:rsidR="00AF29E9" w:rsidRPr="004C4E2D" w:rsidRDefault="00AF29E9" w:rsidP="00AF29E9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5102EA4B" w14:textId="77777777" w:rsidR="00AF29E9" w:rsidRPr="00F876F4" w:rsidRDefault="00AF29E9" w:rsidP="00AF29E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0E9AF898" w14:textId="102D338C" w:rsidR="00481D14" w:rsidRPr="00F876F4" w:rsidRDefault="00481D14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 375/16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(προδ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>.</w:t>
            </w:r>
            <w:r w:rsidRPr="00F876F4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6C6A1B3D" w14:textId="1839544B" w:rsidR="00481D14" w:rsidRPr="00F876F4" w:rsidRDefault="00481D14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 151/14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(οδηγ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>.</w:t>
            </w:r>
            <w:r w:rsidRPr="00F876F4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5AD769FC" w14:textId="04D7EB01" w:rsidR="00481D14" w:rsidRPr="00F876F4" w:rsidRDefault="00481D14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 243/21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(οδηγ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>.</w:t>
            </w:r>
            <w:r w:rsidRPr="00F876F4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4FFCC4B4" w14:textId="0E741B47" w:rsidR="00481D14" w:rsidRPr="00F876F4" w:rsidRDefault="00481D14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 11/17 (οδηγ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>.</w:t>
            </w:r>
            <w:r w:rsidRPr="00F876F4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2AB23D26" w14:textId="5AEB42F2" w:rsidR="00481D14" w:rsidRPr="00F876F4" w:rsidRDefault="00481D14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Ποιν. Έφ.135/19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(οδηγ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>.</w:t>
            </w:r>
            <w:r w:rsidRPr="00F876F4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301030BB" w14:textId="2FE0B778" w:rsidR="00481D14" w:rsidRPr="00F876F4" w:rsidRDefault="00481D14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Ποιν. Έφ. 43/22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(οδηγ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>.</w:t>
            </w:r>
            <w:r w:rsidRPr="00F876F4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77E30FDE" w14:textId="11F645CE" w:rsidR="00481D14" w:rsidRPr="00F876F4" w:rsidRDefault="00481D14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Αίτ. 11/22 (αίτ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>.</w:t>
            </w:r>
            <w:r w:rsidRPr="00F876F4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28EA62EC" w14:textId="77777777" w:rsidR="00A218AB" w:rsidRPr="00F876F4" w:rsidRDefault="00A218AB" w:rsidP="00F876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C2DECAF" w14:textId="4AD1E49B" w:rsidR="00E32F7A" w:rsidRPr="00F876F4" w:rsidRDefault="00E32F7A" w:rsidP="00F876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 305/16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(αίτ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>.</w:t>
            </w:r>
            <w:r w:rsidRPr="00F876F4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1CA7CBFD" w14:textId="248A715B" w:rsidR="00E32F7A" w:rsidRPr="00F876F4" w:rsidRDefault="00E32F7A" w:rsidP="00F876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 114/20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(αίτ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>.</w:t>
            </w:r>
            <w:r w:rsidRPr="00F876F4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04960295" w14:textId="133FBD4E" w:rsidR="00E32F7A" w:rsidRPr="00F876F4" w:rsidRDefault="00E32F7A" w:rsidP="00F876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 xml:space="preserve">Πολ. Έφ. </w:t>
            </w:r>
            <w:r w:rsidR="003F6CA2" w:rsidRPr="00F876F4">
              <w:rPr>
                <w:rFonts w:ascii="Arial" w:hAnsi="Arial" w:cs="Arial"/>
                <w:sz w:val="21"/>
                <w:szCs w:val="21"/>
              </w:rPr>
              <w:t>141/15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F6CA2" w:rsidRPr="00F876F4">
              <w:rPr>
                <w:rFonts w:ascii="Arial" w:hAnsi="Arial" w:cs="Arial"/>
                <w:sz w:val="21"/>
                <w:szCs w:val="21"/>
              </w:rPr>
              <w:t>(αίτ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>.</w:t>
            </w:r>
            <w:r w:rsidR="003F6CA2" w:rsidRPr="00F876F4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4F7EEC1A" w14:textId="77777777" w:rsidR="0038713B" w:rsidRPr="00F876F4" w:rsidRDefault="0038713B" w:rsidP="00F876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 315/14 (οδηγ.)</w:t>
            </w:r>
          </w:p>
          <w:p w14:paraId="03CDF1CF" w14:textId="7C3BD6D9" w:rsidR="00E32F7A" w:rsidRPr="00F876F4" w:rsidRDefault="00E32F7A" w:rsidP="00F876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</w:t>
            </w:r>
            <w:r w:rsidR="003F6CA2" w:rsidRPr="00F876F4">
              <w:rPr>
                <w:rFonts w:ascii="Arial" w:hAnsi="Arial" w:cs="Arial"/>
                <w:sz w:val="21"/>
                <w:szCs w:val="21"/>
              </w:rPr>
              <w:t xml:space="preserve"> 245/21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F6CA2" w:rsidRPr="00F876F4">
              <w:rPr>
                <w:rFonts w:ascii="Arial" w:hAnsi="Arial" w:cs="Arial"/>
                <w:sz w:val="21"/>
                <w:szCs w:val="21"/>
              </w:rPr>
              <w:t>(οδηγ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>.</w:t>
            </w:r>
            <w:r w:rsidR="003F6CA2" w:rsidRPr="00F876F4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7DA4AE46" w14:textId="10CF4FFA" w:rsidR="00E32F7A" w:rsidRPr="00F876F4" w:rsidRDefault="00E32F7A" w:rsidP="00F876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 xml:space="preserve">Πολ. Άιτ. </w:t>
            </w:r>
            <w:r w:rsidR="003F6CA2" w:rsidRPr="00F876F4">
              <w:rPr>
                <w:rFonts w:ascii="Arial" w:hAnsi="Arial" w:cs="Arial"/>
                <w:sz w:val="21"/>
                <w:szCs w:val="21"/>
              </w:rPr>
              <w:t>199/21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F6CA2" w:rsidRPr="00F876F4">
              <w:rPr>
                <w:rFonts w:ascii="Arial" w:hAnsi="Arial" w:cs="Arial"/>
                <w:sz w:val="21"/>
                <w:szCs w:val="21"/>
              </w:rPr>
              <w:t>(οδηγ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>.</w:t>
            </w:r>
            <w:r w:rsidR="003F6CA2" w:rsidRPr="00F876F4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2BFE472F" w14:textId="72931D13" w:rsidR="00E32F7A" w:rsidRPr="00F876F4" w:rsidRDefault="00E32F7A" w:rsidP="00F876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 xml:space="preserve">Πειθ. Έφ. </w:t>
            </w:r>
            <w:r w:rsidR="003F6CA2" w:rsidRPr="00F876F4">
              <w:rPr>
                <w:rFonts w:ascii="Arial" w:hAnsi="Arial" w:cs="Arial"/>
                <w:sz w:val="21"/>
                <w:szCs w:val="21"/>
              </w:rPr>
              <w:t>1/22 (οδηγ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>.</w:t>
            </w:r>
            <w:r w:rsidR="003F6CA2" w:rsidRPr="00F876F4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65DCDA2F" w14:textId="465CD639" w:rsidR="00E32F7A" w:rsidRPr="00F876F4" w:rsidRDefault="00E32F7A" w:rsidP="00F876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Ποιν. Έφ.</w:t>
            </w:r>
            <w:r w:rsidR="003F6CA2" w:rsidRPr="00F876F4">
              <w:rPr>
                <w:rFonts w:ascii="Arial" w:hAnsi="Arial" w:cs="Arial"/>
                <w:sz w:val="21"/>
                <w:szCs w:val="21"/>
              </w:rPr>
              <w:t>205/21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F6CA2" w:rsidRPr="00F876F4">
              <w:rPr>
                <w:rFonts w:ascii="Arial" w:hAnsi="Arial" w:cs="Arial"/>
                <w:sz w:val="21"/>
                <w:szCs w:val="21"/>
              </w:rPr>
              <w:t>(οδηγ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>.</w:t>
            </w:r>
            <w:r w:rsidR="003F6CA2" w:rsidRPr="00F876F4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1B3E6ED7" w14:textId="50A09C0F" w:rsidR="00E32F7A" w:rsidRPr="00F876F4" w:rsidRDefault="00E32F7A" w:rsidP="00F876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Ποιν. Έφ.</w:t>
            </w:r>
            <w:r w:rsidR="00A32E65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F6CA2" w:rsidRPr="00F876F4">
              <w:rPr>
                <w:rFonts w:ascii="Arial" w:hAnsi="Arial" w:cs="Arial"/>
                <w:sz w:val="21"/>
                <w:szCs w:val="21"/>
              </w:rPr>
              <w:t>61</w:t>
            </w:r>
            <w:r w:rsidR="00A32E65" w:rsidRPr="00F876F4">
              <w:rPr>
                <w:rFonts w:ascii="Arial" w:hAnsi="Arial" w:cs="Arial"/>
                <w:sz w:val="21"/>
                <w:szCs w:val="21"/>
              </w:rPr>
              <w:t>/</w:t>
            </w:r>
            <w:r w:rsidR="003F6CA2" w:rsidRPr="00F876F4">
              <w:rPr>
                <w:rFonts w:ascii="Arial" w:hAnsi="Arial" w:cs="Arial"/>
                <w:sz w:val="21"/>
                <w:szCs w:val="21"/>
              </w:rPr>
              <w:t>20 κ.ά.</w:t>
            </w:r>
            <w:r w:rsidR="00A32E65" w:rsidRPr="00F876F4">
              <w:rPr>
                <w:rFonts w:ascii="Arial" w:hAnsi="Arial" w:cs="Arial"/>
                <w:sz w:val="21"/>
                <w:szCs w:val="21"/>
              </w:rPr>
              <w:t xml:space="preserve"> (οδ)</w:t>
            </w:r>
          </w:p>
          <w:p w14:paraId="42E1B5F6" w14:textId="0A750566" w:rsidR="00E32F7A" w:rsidRPr="00F876F4" w:rsidRDefault="00E32F7A" w:rsidP="00F876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Ποιν. Έφ.</w:t>
            </w:r>
            <w:r w:rsidR="003F6CA2" w:rsidRPr="00F876F4">
              <w:rPr>
                <w:rFonts w:ascii="Arial" w:hAnsi="Arial" w:cs="Arial"/>
                <w:sz w:val="21"/>
                <w:szCs w:val="21"/>
              </w:rPr>
              <w:t xml:space="preserve"> 12/22 (οδηγ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>.</w:t>
            </w:r>
            <w:r w:rsidR="003F6CA2" w:rsidRPr="00F876F4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5CE4A292" w14:textId="098F5645" w:rsidR="00A218AB" w:rsidRPr="00F876F4" w:rsidRDefault="00A218AB" w:rsidP="00F876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4A3D9CAC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  <w:vAlign w:val="center"/>
          </w:tcPr>
          <w:p w14:paraId="38B03FF6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3A556F" w:rsidRPr="004C4E2D" w14:paraId="441841D0" w14:textId="77777777" w:rsidTr="002F483F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248114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Α. ΛΙΑΤΣΟΣ</w:t>
            </w:r>
          </w:p>
          <w:p w14:paraId="5978DFC3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ΨΑΡΑ – ΜΙΛΤΙΑΔΟΥ, </w:t>
            </w:r>
          </w:p>
          <w:p w14:paraId="0D2D33A7" w14:textId="2EDE9BB5" w:rsidR="00AF29E9" w:rsidRPr="00056301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Δ. ΣΩΚΡΑΤΟΥΣ</w:t>
            </w:r>
            <w:r w:rsidR="00056301" w:rsidRPr="00056301">
              <w:rPr>
                <w:rFonts w:ascii="Bookman Old Style" w:hAnsi="Bookman Old Style"/>
                <w:b/>
                <w:bCs/>
              </w:rPr>
              <w:t xml:space="preserve">, </w:t>
            </w:r>
            <w:r w:rsidR="00056301">
              <w:rPr>
                <w:rFonts w:ascii="Bookman Old Style" w:hAnsi="Bookman Old Style"/>
                <w:b/>
                <w:bCs/>
              </w:rPr>
              <w:t>ΔΔ.</w:t>
            </w:r>
          </w:p>
          <w:p w14:paraId="1A235228" w14:textId="77777777" w:rsidR="00AF29E9" w:rsidRPr="004C4E2D" w:rsidRDefault="00AF29E9" w:rsidP="00AF29E9">
            <w:pPr>
              <w:rPr>
                <w:rFonts w:ascii="Bookman Old Style" w:hAnsi="Bookman Old Sty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2</w:t>
            </w:r>
          </w:p>
        </w:tc>
        <w:tc>
          <w:tcPr>
            <w:tcW w:w="263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4D90C5F5" w14:textId="3C8FC164" w:rsidR="00AF29E9" w:rsidRPr="00F876F4" w:rsidRDefault="00660FFD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</w:t>
            </w:r>
            <w:r w:rsid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9/16 &amp;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 xml:space="preserve"> 1</w:t>
            </w:r>
            <w:r w:rsidRPr="00F876F4">
              <w:rPr>
                <w:rFonts w:ascii="Arial" w:hAnsi="Arial" w:cs="Arial"/>
                <w:sz w:val="21"/>
                <w:szCs w:val="21"/>
              </w:rPr>
              <w:t>43/20 (ακρ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>.</w:t>
            </w:r>
            <w:r w:rsidRPr="00F876F4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156C61F1" w14:textId="1CE63078" w:rsidR="00660FFD" w:rsidRPr="00F876F4" w:rsidRDefault="00660FFD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 349/14 (ακρ)</w:t>
            </w:r>
          </w:p>
          <w:p w14:paraId="3D3892BD" w14:textId="35B7CFD7" w:rsidR="00660FFD" w:rsidRPr="00F876F4" w:rsidRDefault="00660FFD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 308/16</w:t>
            </w:r>
            <w:r w:rsidR="00DF63A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(προδ)</w:t>
            </w:r>
          </w:p>
          <w:p w14:paraId="2FD49888" w14:textId="67AD440B" w:rsidR="00660FFD" w:rsidRPr="00F876F4" w:rsidRDefault="00660FFD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 210/17</w:t>
            </w:r>
            <w:r w:rsidR="00DF63A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(προδ)</w:t>
            </w:r>
          </w:p>
          <w:p w14:paraId="23B13513" w14:textId="7D184B22" w:rsidR="00660FFD" w:rsidRPr="00F876F4" w:rsidRDefault="00660FFD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 286/14</w:t>
            </w:r>
            <w:r w:rsidR="00DF63A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(οδηγ)</w:t>
            </w:r>
          </w:p>
          <w:p w14:paraId="58137CC1" w14:textId="764A173A" w:rsidR="00660FFD" w:rsidRPr="00F876F4" w:rsidRDefault="00660FFD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 300/14 σχ. με 301/14 (οδηγ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>.</w:t>
            </w:r>
            <w:r w:rsidRPr="00F876F4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8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D59DC2D" w14:textId="1EAE4968" w:rsidR="00AF29E9" w:rsidRPr="00F876F4" w:rsidRDefault="00481D14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 186/14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(ακρ)</w:t>
            </w:r>
          </w:p>
          <w:p w14:paraId="29A440BC" w14:textId="1F42D6F3" w:rsidR="00481D14" w:rsidRPr="00F876F4" w:rsidRDefault="00481D14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 139/14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(ακρ)</w:t>
            </w:r>
          </w:p>
          <w:p w14:paraId="6F411CBC" w14:textId="623CFCA5" w:rsidR="00481D14" w:rsidRPr="00F876F4" w:rsidRDefault="00481D14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 17/14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(οδηγ)</w:t>
            </w:r>
          </w:p>
          <w:p w14:paraId="1EA9D19D" w14:textId="58B53403" w:rsidR="00481D14" w:rsidRPr="00F876F4" w:rsidRDefault="00481D14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 349/13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(οδηγ)</w:t>
            </w:r>
          </w:p>
          <w:p w14:paraId="04F1ACAD" w14:textId="3A992A69" w:rsidR="00481D14" w:rsidRPr="00F876F4" w:rsidRDefault="00481D14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 136/16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(οδηγ)</w:t>
            </w:r>
          </w:p>
          <w:p w14:paraId="2F81CA1D" w14:textId="20FCD763" w:rsidR="00481D14" w:rsidRPr="00F876F4" w:rsidRDefault="00481D14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 236/14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(οδηγ)</w:t>
            </w:r>
          </w:p>
          <w:p w14:paraId="7055FC95" w14:textId="1EDFB141" w:rsidR="00481D14" w:rsidRPr="00F876F4" w:rsidRDefault="00481D14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 130/20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(οδηγ)</w:t>
            </w:r>
          </w:p>
          <w:p w14:paraId="7EA5E91A" w14:textId="069FDE9D" w:rsidR="00481D14" w:rsidRPr="00F876F4" w:rsidRDefault="00481D14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 30/17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(οδηγ)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02DD15D" w14:textId="692B11F7" w:rsidR="00AF29E9" w:rsidRPr="00F876F4" w:rsidRDefault="00D71A6C" w:rsidP="00F876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 180/14</w:t>
            </w:r>
            <w:r w:rsidR="00A32E65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(ακρ)</w:t>
            </w:r>
          </w:p>
          <w:p w14:paraId="3D568863" w14:textId="345D13DD" w:rsidR="00D71A6C" w:rsidRPr="00F876F4" w:rsidRDefault="00D71A6C" w:rsidP="00F876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 260/14</w:t>
            </w:r>
            <w:r w:rsidR="00A32E65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(ακρ)</w:t>
            </w:r>
          </w:p>
          <w:p w14:paraId="67FACE4E" w14:textId="71CFC4AC" w:rsidR="00D71A6C" w:rsidRPr="00F876F4" w:rsidRDefault="00D71A6C" w:rsidP="00F876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 418/17</w:t>
            </w:r>
            <w:r w:rsidR="00A32E65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(οδηγ)</w:t>
            </w:r>
          </w:p>
          <w:p w14:paraId="5EE5E501" w14:textId="4AB8EDF3" w:rsidR="00D71A6C" w:rsidRPr="00F876F4" w:rsidRDefault="00D71A6C" w:rsidP="00F876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 420/17</w:t>
            </w:r>
            <w:r w:rsidR="00A32E65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(οδηγ)</w:t>
            </w:r>
          </w:p>
          <w:p w14:paraId="22536094" w14:textId="338D59AC" w:rsidR="00D71A6C" w:rsidRPr="00F876F4" w:rsidRDefault="00D71A6C" w:rsidP="00F876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 308/18</w:t>
            </w:r>
            <w:r w:rsidR="00A32E65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(οδηγ)</w:t>
            </w:r>
          </w:p>
          <w:p w14:paraId="1E009CF6" w14:textId="50B5DF85" w:rsidR="00D71A6C" w:rsidRPr="00F876F4" w:rsidRDefault="00D71A6C" w:rsidP="00F876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 141/20</w:t>
            </w:r>
            <w:r w:rsidR="00A32E65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(οδηγ)</w:t>
            </w:r>
          </w:p>
          <w:p w14:paraId="3DEC875A" w14:textId="3ED19C90" w:rsidR="00D71A6C" w:rsidRPr="00F876F4" w:rsidRDefault="00D71A6C" w:rsidP="00F876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Πολ. Έφ. 327/16 (</w:t>
            </w:r>
            <w:r w:rsidR="00F876F4">
              <w:rPr>
                <w:rFonts w:ascii="Arial" w:hAnsi="Arial" w:cs="Arial"/>
                <w:sz w:val="21"/>
                <w:szCs w:val="21"/>
              </w:rPr>
              <w:t>ε</w:t>
            </w:r>
            <w:r w:rsidRPr="00F876F4">
              <w:rPr>
                <w:rFonts w:ascii="Arial" w:hAnsi="Arial" w:cs="Arial"/>
                <w:sz w:val="21"/>
                <w:szCs w:val="21"/>
              </w:rPr>
              <w:t>πιδ.</w:t>
            </w:r>
            <w:r w:rsidR="00F876F4">
              <w:rPr>
                <w:rFonts w:ascii="Arial" w:hAnsi="Arial" w:cs="Arial"/>
                <w:sz w:val="21"/>
                <w:szCs w:val="21"/>
              </w:rPr>
              <w:t xml:space="preserve"> αίτ.)</w:t>
            </w:r>
            <w:r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61159BE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2ACA3E4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3A556F" w:rsidRPr="004C4E2D" w14:paraId="4F414466" w14:textId="77777777" w:rsidTr="002F483F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A1962F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5F0B902B" w14:textId="54AA998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 w:rsidR="00056301"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9A6AEA4" w14:textId="2D0845E6" w:rsidR="00AF29E9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Λ. ΔΗΜΗΤΡΙΑΔΟΥ, ΔΔ</w:t>
            </w:r>
            <w:r w:rsidR="00056301">
              <w:rPr>
                <w:rFonts w:ascii="Bookman Old Style" w:hAnsi="Bookman Old Style"/>
                <w:b/>
                <w:bCs/>
              </w:rPr>
              <w:t>.</w:t>
            </w:r>
          </w:p>
          <w:p w14:paraId="6A86AE6E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1</w:t>
            </w:r>
          </w:p>
        </w:tc>
        <w:tc>
          <w:tcPr>
            <w:tcW w:w="263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501A62AE" w14:textId="136A004A" w:rsidR="00AF29E9" w:rsidRPr="00F876F4" w:rsidRDefault="00660FFD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Ποιν. Έφ. 156/21 κ.ά (ακρ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>.</w:t>
            </w:r>
            <w:r w:rsidRPr="00F876F4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70A5B84F" w14:textId="6499BFDE" w:rsidR="00660FFD" w:rsidRDefault="00660FFD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Ποιν. Έφ. 197/21 κ.ά. (ακρ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>.</w:t>
            </w:r>
            <w:r w:rsidRPr="00F876F4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03A21293" w14:textId="24DFB88D" w:rsidR="00DF63A9" w:rsidRPr="00DF63A9" w:rsidRDefault="00DF63A9" w:rsidP="00AF29E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Ποιν. Έφ. 28/22 (ακρ.)</w:t>
            </w:r>
          </w:p>
          <w:p w14:paraId="4BDE9E88" w14:textId="79628F32" w:rsidR="00660FFD" w:rsidRPr="00F876F4" w:rsidRDefault="00660FFD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Ποιν. Έφ. 67/21 (οδηγ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>.</w:t>
            </w:r>
            <w:r w:rsidRPr="00F876F4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8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8B95766" w14:textId="1A90B4B9" w:rsidR="00AF29E9" w:rsidRPr="00F876F4" w:rsidRDefault="00B07740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Ποιν. Έφ. 10/21 (ακρ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>.</w:t>
            </w:r>
            <w:r w:rsidRPr="00F876F4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1E983FE8" w14:textId="75C4D0F1" w:rsidR="00B07740" w:rsidRPr="00F876F4" w:rsidRDefault="00B07740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Ποιν. Έφ. 166/21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(επ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>ί</w:t>
            </w:r>
            <w:r w:rsidRPr="00F876F4">
              <w:rPr>
                <w:rFonts w:ascii="Arial" w:hAnsi="Arial" w:cs="Arial"/>
                <w:sz w:val="21"/>
                <w:szCs w:val="21"/>
              </w:rPr>
              <w:t>δ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>.</w:t>
            </w:r>
            <w:r w:rsidRPr="00F876F4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5F7F0A41" w14:textId="7AD21B05" w:rsidR="00B07740" w:rsidRPr="00F876F4" w:rsidRDefault="00B07740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Ποιν. Έφ.</w:t>
            </w:r>
            <w:r w:rsidR="00E608E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217/21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(οδηγ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>.</w:t>
            </w:r>
            <w:r w:rsidRPr="00F876F4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3357DD28" w14:textId="7947EE3D" w:rsidR="00B07740" w:rsidRPr="00F876F4" w:rsidRDefault="00B07740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Ποιν. Έφ. 12/21 (οδηγ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>.</w:t>
            </w:r>
            <w:r w:rsidRPr="00F876F4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1C467758" w14:textId="578B8B3A" w:rsidR="00B07740" w:rsidRPr="00F876F4" w:rsidRDefault="00B07740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Ποιν. Έφ. 69/21 (οδηγ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>.</w:t>
            </w:r>
            <w:r w:rsidRPr="00F876F4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5B000B87" w14:textId="1F690DA8" w:rsidR="00B07740" w:rsidRPr="00F876F4" w:rsidRDefault="00B07740" w:rsidP="00A218AB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Ποιν. Έφ.128/21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76F4">
              <w:rPr>
                <w:rFonts w:ascii="Arial" w:hAnsi="Arial" w:cs="Arial"/>
                <w:sz w:val="21"/>
                <w:szCs w:val="21"/>
              </w:rPr>
              <w:t>(οδηγ</w:t>
            </w:r>
            <w:r w:rsidR="00A218AB" w:rsidRPr="00F876F4">
              <w:rPr>
                <w:rFonts w:ascii="Arial" w:hAnsi="Arial" w:cs="Arial"/>
                <w:sz w:val="21"/>
                <w:szCs w:val="21"/>
              </w:rPr>
              <w:t>.</w:t>
            </w:r>
            <w:r w:rsidRPr="00F876F4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3674A8D0" w14:textId="08108285" w:rsidR="00A218AB" w:rsidRPr="00F876F4" w:rsidRDefault="00A218AB" w:rsidP="00A218AB">
            <w:pPr>
              <w:rPr>
                <w:rFonts w:ascii="Arial" w:hAnsi="Arial" w:cs="Arial"/>
                <w:sz w:val="21"/>
                <w:szCs w:val="21"/>
              </w:rPr>
            </w:pPr>
            <w:r w:rsidRPr="00F876F4">
              <w:rPr>
                <w:rFonts w:ascii="Arial" w:hAnsi="Arial" w:cs="Arial"/>
                <w:sz w:val="21"/>
                <w:szCs w:val="21"/>
              </w:rPr>
              <w:t>Ποιν. Έφ. 202/20 (οδηγ.)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47D127F" w14:textId="77777777" w:rsidR="00AF29E9" w:rsidRPr="00F876F4" w:rsidRDefault="00AF29E9" w:rsidP="00AF29E9">
            <w:pPr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3B714C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763E50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3A556F" w:rsidRPr="004C4E2D" w14:paraId="2132F994" w14:textId="77777777" w:rsidTr="002F483F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E9E5E2" w14:textId="2FD0B8A5" w:rsidR="00AF29E9" w:rsidRPr="00B23CA0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lastRenderedPageBreak/>
              <w:t xml:space="preserve">Γ. </w:t>
            </w:r>
            <w:r w:rsidR="00056301">
              <w:rPr>
                <w:rFonts w:ascii="Bookman Old Style" w:hAnsi="Bookman Old Style"/>
                <w:b/>
                <w:bCs/>
              </w:rPr>
              <w:t xml:space="preserve">Ν. 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ΓΙΑΣΕΜΗΣ, </w:t>
            </w:r>
          </w:p>
          <w:p w14:paraId="4924C6FF" w14:textId="101A447E" w:rsidR="00AF29E9" w:rsidRPr="00B23CA0" w:rsidRDefault="00056301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…………………….</w:t>
            </w:r>
          </w:p>
          <w:p w14:paraId="22F311CF" w14:textId="77777777" w:rsidR="00AF29E9" w:rsidRPr="00B23CA0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Ν. ΣΑΝΤΗΣ, ΔΔ. </w:t>
            </w:r>
          </w:p>
          <w:p w14:paraId="61FEFEA0" w14:textId="3D7CC3B8" w:rsidR="00AF29E9" w:rsidRPr="00B23CA0" w:rsidRDefault="00061BC0" w:rsidP="00AF29E9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11:00</w:t>
            </w:r>
            <w:r w:rsidR="00AF29E9" w:rsidRPr="00B23CA0">
              <w:rPr>
                <w:rFonts w:ascii="Bookman Old Style" w:hAnsi="Bookman Old Style"/>
                <w:u w:val="single"/>
              </w:rPr>
              <w:t xml:space="preserve"> π.μ. – ΑΙΘ. 7.</w:t>
            </w:r>
          </w:p>
        </w:tc>
        <w:tc>
          <w:tcPr>
            <w:tcW w:w="2632" w:type="dxa"/>
            <w:tcBorders>
              <w:top w:val="single" w:sz="4" w:space="0" w:color="D9D9D9" w:themeColor="background1" w:themeShade="D9"/>
              <w:left w:val="single" w:sz="4" w:space="0" w:color="auto"/>
            </w:tcBorders>
            <w:vAlign w:val="center"/>
          </w:tcPr>
          <w:p w14:paraId="1E5519F0" w14:textId="08F7E7AA" w:rsidR="00326DAE" w:rsidRPr="00A32E65" w:rsidRDefault="00326DAE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A32E65">
              <w:rPr>
                <w:rFonts w:ascii="Arial" w:hAnsi="Arial" w:cs="Arial"/>
                <w:sz w:val="21"/>
                <w:szCs w:val="21"/>
              </w:rPr>
              <w:t>Πολ.</w:t>
            </w:r>
            <w:r w:rsidR="00A32E65" w:rsidRP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Έφ.</w:t>
            </w:r>
            <w:r w:rsidR="00A32E65" w:rsidRP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Ε122/16</w:t>
            </w:r>
            <w:r w:rsidR="00A32E65" w:rsidRP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(προδ)</w:t>
            </w:r>
          </w:p>
          <w:p w14:paraId="71A21565" w14:textId="1BAD529B" w:rsidR="00326DAE" w:rsidRPr="00A32E65" w:rsidRDefault="00326DAE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A32E65">
              <w:rPr>
                <w:rFonts w:ascii="Arial" w:hAnsi="Arial" w:cs="Arial"/>
                <w:sz w:val="21"/>
                <w:szCs w:val="21"/>
              </w:rPr>
              <w:t>Πολ.</w:t>
            </w:r>
            <w:r w:rsidR="00A32E65" w:rsidRP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Έφ.</w:t>
            </w:r>
            <w:r w:rsidR="00A32E65" w:rsidRP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Ε127/16</w:t>
            </w:r>
            <w:r w:rsidR="00A32E65" w:rsidRP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(προδ)</w:t>
            </w:r>
          </w:p>
          <w:p w14:paraId="0E7B2475" w14:textId="2B8CC3FD" w:rsidR="00326DAE" w:rsidRPr="00326DAE" w:rsidRDefault="00326DAE" w:rsidP="00A32E65">
            <w:pPr>
              <w:rPr>
                <w:rFonts w:ascii="Bookman Old Style" w:hAnsi="Bookman Old Style"/>
                <w:sz w:val="21"/>
                <w:szCs w:val="21"/>
              </w:rPr>
            </w:pPr>
            <w:r w:rsidRPr="00A32E65">
              <w:rPr>
                <w:rFonts w:ascii="Arial" w:hAnsi="Arial" w:cs="Arial"/>
                <w:sz w:val="21"/>
                <w:szCs w:val="21"/>
              </w:rPr>
              <w:t>Πολ. Έφ. Ε57</w:t>
            </w:r>
            <w:r w:rsidR="00A32E65" w:rsidRPr="00A32E65">
              <w:rPr>
                <w:rFonts w:ascii="Arial" w:hAnsi="Arial" w:cs="Arial"/>
                <w:sz w:val="21"/>
                <w:szCs w:val="21"/>
              </w:rPr>
              <w:t>/</w:t>
            </w:r>
            <w:r w:rsidRPr="00A32E65">
              <w:rPr>
                <w:rFonts w:ascii="Arial" w:hAnsi="Arial" w:cs="Arial"/>
                <w:sz w:val="21"/>
                <w:szCs w:val="21"/>
              </w:rPr>
              <w:t>21</w:t>
            </w:r>
            <w:r w:rsidR="00A32E65" w:rsidRP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(οδηγ</w:t>
            </w:r>
            <w:r w:rsidR="00A32E65">
              <w:rPr>
                <w:rFonts w:ascii="Arial" w:hAnsi="Arial" w:cs="Arial"/>
                <w:sz w:val="21"/>
                <w:szCs w:val="21"/>
              </w:rPr>
              <w:t>.</w:t>
            </w:r>
            <w:r w:rsidRPr="00A32E65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896" w:type="dxa"/>
            <w:tcBorders>
              <w:top w:val="single" w:sz="4" w:space="0" w:color="D9D9D9" w:themeColor="background1" w:themeShade="D9"/>
            </w:tcBorders>
            <w:vAlign w:val="center"/>
          </w:tcPr>
          <w:p w14:paraId="04DC3E3B" w14:textId="3AE9F4C0" w:rsidR="00AF29E9" w:rsidRPr="00A32E65" w:rsidRDefault="002D48A4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A32E65">
              <w:rPr>
                <w:rFonts w:ascii="Arial" w:hAnsi="Arial" w:cs="Arial"/>
                <w:sz w:val="21"/>
                <w:szCs w:val="21"/>
              </w:rPr>
              <w:t>Πολ. Έφ. Ε16/19 (ακρ)</w:t>
            </w:r>
          </w:p>
          <w:p w14:paraId="0F7C2559" w14:textId="337C8FE7" w:rsidR="00A32E65" w:rsidRPr="00A32E65" w:rsidRDefault="00A32E65" w:rsidP="00A32E65">
            <w:pPr>
              <w:rPr>
                <w:rFonts w:ascii="Arial" w:hAnsi="Arial" w:cs="Arial"/>
                <w:sz w:val="21"/>
                <w:szCs w:val="21"/>
              </w:rPr>
            </w:pPr>
            <w:r w:rsidRPr="00A32E65">
              <w:rPr>
                <w:rFonts w:ascii="Arial" w:hAnsi="Arial" w:cs="Arial"/>
                <w:sz w:val="21"/>
                <w:szCs w:val="21"/>
              </w:rPr>
              <w:t>Πολ. Έφ. Ε131/20 (οδηγ)</w:t>
            </w:r>
          </w:p>
          <w:p w14:paraId="45B01756" w14:textId="4CA95327" w:rsidR="00A32E65" w:rsidRPr="00A32E65" w:rsidRDefault="00A32E65" w:rsidP="00A32E65">
            <w:pPr>
              <w:rPr>
                <w:rFonts w:ascii="Arial" w:hAnsi="Arial" w:cs="Arial"/>
                <w:sz w:val="21"/>
                <w:szCs w:val="21"/>
              </w:rPr>
            </w:pPr>
            <w:r w:rsidRPr="00A32E65">
              <w:rPr>
                <w:rFonts w:ascii="Arial" w:hAnsi="Arial" w:cs="Arial"/>
                <w:sz w:val="21"/>
                <w:szCs w:val="21"/>
              </w:rPr>
              <w:t>Πολ. Αίτ. 130/21 (επίδ)</w:t>
            </w:r>
          </w:p>
          <w:p w14:paraId="1203C750" w14:textId="7CA1EF13" w:rsidR="002D48A4" w:rsidRPr="00A32E65" w:rsidRDefault="002D48A4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A32E65">
              <w:rPr>
                <w:rFonts w:ascii="Arial" w:hAnsi="Arial" w:cs="Arial"/>
                <w:sz w:val="21"/>
                <w:szCs w:val="21"/>
              </w:rPr>
              <w:t>Πολ. Έφ.</w:t>
            </w:r>
            <w:r w:rsidR="00A32E65" w:rsidRP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Ε215/21</w:t>
            </w:r>
            <w:r w:rsidR="00A32E65" w:rsidRP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(επίδ)</w:t>
            </w:r>
          </w:p>
          <w:p w14:paraId="4572E999" w14:textId="11F2F32A" w:rsidR="002D48A4" w:rsidRPr="00A32E65" w:rsidRDefault="002D48A4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A32E65">
              <w:rPr>
                <w:rFonts w:ascii="Arial" w:hAnsi="Arial" w:cs="Arial"/>
                <w:sz w:val="21"/>
                <w:szCs w:val="21"/>
              </w:rPr>
              <w:t>Πολ.</w:t>
            </w:r>
            <w:r w:rsid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Έφ.</w:t>
            </w:r>
            <w:r w:rsidR="00A32E65" w:rsidRP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Ε129/16</w:t>
            </w:r>
            <w:r w:rsidR="00A32E65" w:rsidRP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(προδ)</w:t>
            </w:r>
          </w:p>
          <w:p w14:paraId="6A2BFD7E" w14:textId="027E06B2" w:rsidR="002D48A4" w:rsidRPr="00A32E65" w:rsidRDefault="002D48A4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A32E65">
              <w:rPr>
                <w:rFonts w:ascii="Arial" w:hAnsi="Arial" w:cs="Arial"/>
                <w:sz w:val="21"/>
                <w:szCs w:val="21"/>
              </w:rPr>
              <w:t>Πολ.</w:t>
            </w:r>
            <w:r w:rsidR="00056301" w:rsidRP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Έφ.</w:t>
            </w:r>
            <w:r w:rsidR="00A32E65" w:rsidRP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556F" w:rsidRPr="00A32E65">
              <w:rPr>
                <w:rFonts w:ascii="Arial" w:hAnsi="Arial" w:cs="Arial"/>
                <w:sz w:val="21"/>
                <w:szCs w:val="21"/>
                <w:lang w:val="en-US"/>
              </w:rPr>
              <w:t>E</w:t>
            </w:r>
            <w:r w:rsidR="003A556F" w:rsidRPr="00A32E65">
              <w:rPr>
                <w:rFonts w:ascii="Arial" w:hAnsi="Arial" w:cs="Arial"/>
                <w:sz w:val="21"/>
                <w:szCs w:val="21"/>
              </w:rPr>
              <w:t>130/16</w:t>
            </w:r>
            <w:r w:rsidR="00A32E65" w:rsidRP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556F" w:rsidRPr="00A32E65">
              <w:rPr>
                <w:rFonts w:ascii="Arial" w:hAnsi="Arial" w:cs="Arial"/>
                <w:sz w:val="21"/>
                <w:szCs w:val="21"/>
              </w:rPr>
              <w:t>(προδ)</w:t>
            </w:r>
          </w:p>
          <w:p w14:paraId="314FDF06" w14:textId="21EF83D9" w:rsidR="002D48A4" w:rsidRPr="00A32E65" w:rsidRDefault="002D48A4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A32E65">
              <w:rPr>
                <w:rFonts w:ascii="Arial" w:hAnsi="Arial" w:cs="Arial"/>
                <w:sz w:val="21"/>
                <w:szCs w:val="21"/>
              </w:rPr>
              <w:t>Πολ. Έφ.</w:t>
            </w:r>
            <w:r w:rsidR="003A556F" w:rsidRPr="00A32E65">
              <w:rPr>
                <w:rFonts w:ascii="Arial" w:hAnsi="Arial" w:cs="Arial"/>
                <w:sz w:val="21"/>
                <w:szCs w:val="21"/>
              </w:rPr>
              <w:t xml:space="preserve"> 129/16</w:t>
            </w:r>
            <w:r w:rsidR="00A32E65" w:rsidRP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07740" w:rsidRPr="00A32E65">
              <w:rPr>
                <w:rFonts w:ascii="Arial" w:hAnsi="Arial" w:cs="Arial"/>
                <w:sz w:val="21"/>
                <w:szCs w:val="21"/>
              </w:rPr>
              <w:t>(προδ)</w:t>
            </w:r>
          </w:p>
          <w:p w14:paraId="2532584C" w14:textId="3CCAA887" w:rsidR="002D48A4" w:rsidRPr="00A32E65" w:rsidRDefault="002D48A4" w:rsidP="00AF29E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</w:tcBorders>
            <w:vAlign w:val="center"/>
          </w:tcPr>
          <w:p w14:paraId="0CB0E639" w14:textId="30F16AB2" w:rsidR="00AF29E9" w:rsidRPr="00A32E65" w:rsidRDefault="00C40EB5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A32E65">
              <w:rPr>
                <w:rFonts w:ascii="Arial" w:hAnsi="Arial" w:cs="Arial"/>
                <w:sz w:val="21"/>
                <w:szCs w:val="21"/>
              </w:rPr>
              <w:t>Πολ. Έφ.Ε172/21</w:t>
            </w:r>
            <w:r w:rsid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 xml:space="preserve">(ακρ. </w:t>
            </w:r>
            <w:r w:rsidR="00A32E65">
              <w:rPr>
                <w:rFonts w:ascii="Arial" w:hAnsi="Arial" w:cs="Arial"/>
                <w:sz w:val="21"/>
                <w:szCs w:val="21"/>
              </w:rPr>
              <w:t xml:space="preserve">αίτ.) </w:t>
            </w:r>
          </w:p>
          <w:p w14:paraId="68B208BC" w14:textId="15A1095D" w:rsidR="00C40EB5" w:rsidRPr="00A32E65" w:rsidRDefault="00C40EB5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A32E65">
              <w:rPr>
                <w:rFonts w:ascii="Arial" w:hAnsi="Arial" w:cs="Arial"/>
                <w:sz w:val="21"/>
                <w:szCs w:val="21"/>
              </w:rPr>
              <w:t>Πολ. Έφ. 338/14 (ακρ)</w:t>
            </w:r>
          </w:p>
          <w:p w14:paraId="4B5A9F9A" w14:textId="09CFCDC7" w:rsidR="00C40EB5" w:rsidRPr="00A32E65" w:rsidRDefault="00C40EB5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A32E65">
              <w:rPr>
                <w:rFonts w:ascii="Arial" w:hAnsi="Arial" w:cs="Arial"/>
                <w:sz w:val="21"/>
                <w:szCs w:val="21"/>
              </w:rPr>
              <w:t>Πολ.</w:t>
            </w:r>
            <w:r w:rsid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Έφ.</w:t>
            </w:r>
            <w:r w:rsid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Ε131/16</w:t>
            </w:r>
            <w:r w:rsid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(προδ)</w:t>
            </w:r>
          </w:p>
          <w:p w14:paraId="342495F7" w14:textId="4158D03A" w:rsidR="00C40EB5" w:rsidRPr="00A32E65" w:rsidRDefault="00C40EB5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A32E65">
              <w:rPr>
                <w:rFonts w:ascii="Arial" w:hAnsi="Arial" w:cs="Arial"/>
                <w:sz w:val="21"/>
                <w:szCs w:val="21"/>
              </w:rPr>
              <w:t>Πολ.</w:t>
            </w:r>
            <w:r w:rsid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Έφ.</w:t>
            </w:r>
            <w:r w:rsid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Ε132/16</w:t>
            </w:r>
            <w:r w:rsid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(προδ)</w:t>
            </w:r>
          </w:p>
          <w:p w14:paraId="3E66A2C6" w14:textId="07390CAD" w:rsidR="00C40EB5" w:rsidRPr="00A32E65" w:rsidRDefault="00C40EB5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A32E65">
              <w:rPr>
                <w:rFonts w:ascii="Arial" w:hAnsi="Arial" w:cs="Arial"/>
                <w:sz w:val="21"/>
                <w:szCs w:val="21"/>
              </w:rPr>
              <w:t>Πολ. Έφ.</w:t>
            </w:r>
            <w:r w:rsid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Ε134/16 σχ. με Ε123/16 (προδ)</w:t>
            </w:r>
          </w:p>
          <w:p w14:paraId="17723381" w14:textId="3EB843A0" w:rsidR="00C40EB5" w:rsidRPr="00A32E65" w:rsidRDefault="00C40EB5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A32E65">
              <w:rPr>
                <w:rFonts w:ascii="Arial" w:hAnsi="Arial" w:cs="Arial"/>
                <w:sz w:val="21"/>
                <w:szCs w:val="21"/>
              </w:rPr>
              <w:t>Πολ.</w:t>
            </w:r>
            <w:r w:rsid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Έφ.</w:t>
            </w:r>
            <w:r w:rsid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Ε205/21</w:t>
            </w:r>
            <w:r w:rsid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(οδηγ)</w:t>
            </w:r>
          </w:p>
        </w:tc>
        <w:tc>
          <w:tcPr>
            <w:tcW w:w="2694" w:type="dxa"/>
            <w:tcBorders>
              <w:top w:val="single" w:sz="4" w:space="0" w:color="D9D9D9" w:themeColor="background1" w:themeShade="D9"/>
            </w:tcBorders>
            <w:vAlign w:val="center"/>
          </w:tcPr>
          <w:p w14:paraId="3DB3FC96" w14:textId="70772F6E" w:rsidR="00AF29E9" w:rsidRPr="00A32E65" w:rsidRDefault="00945323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A32E65">
              <w:rPr>
                <w:rFonts w:ascii="Arial" w:hAnsi="Arial" w:cs="Arial"/>
                <w:sz w:val="21"/>
                <w:szCs w:val="21"/>
              </w:rPr>
              <w:t>Πολ.</w:t>
            </w:r>
            <w:r w:rsid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Έφ.</w:t>
            </w:r>
            <w:r w:rsid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Ε135/16</w:t>
            </w:r>
            <w:r w:rsid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(προδ)</w:t>
            </w:r>
          </w:p>
          <w:p w14:paraId="3A8C8476" w14:textId="27639289" w:rsidR="00945323" w:rsidRPr="00A32E65" w:rsidRDefault="00945323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A32E65">
              <w:rPr>
                <w:rFonts w:ascii="Arial" w:hAnsi="Arial" w:cs="Arial"/>
                <w:sz w:val="21"/>
                <w:szCs w:val="21"/>
              </w:rPr>
              <w:t>Πολ. Έφ.</w:t>
            </w:r>
            <w:r w:rsid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Ε136/16 σχ. με Ε137/16 (προδ)</w:t>
            </w:r>
          </w:p>
          <w:p w14:paraId="500BB63D" w14:textId="21025D04" w:rsidR="00945323" w:rsidRPr="00A32E65" w:rsidRDefault="00945323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A32E65">
              <w:rPr>
                <w:rFonts w:ascii="Arial" w:hAnsi="Arial" w:cs="Arial"/>
                <w:sz w:val="21"/>
                <w:szCs w:val="21"/>
              </w:rPr>
              <w:t>Πολ. Έφ. 72/16 (οδηγ)</w:t>
            </w:r>
          </w:p>
          <w:p w14:paraId="132E91D1" w14:textId="6EFFF08B" w:rsidR="00945323" w:rsidRPr="00A32E65" w:rsidRDefault="00945323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A32E65">
              <w:rPr>
                <w:rFonts w:ascii="Arial" w:hAnsi="Arial" w:cs="Arial"/>
                <w:sz w:val="21"/>
                <w:szCs w:val="21"/>
              </w:rPr>
              <w:t>Πολ.</w:t>
            </w:r>
            <w:r w:rsid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Έφ.</w:t>
            </w:r>
            <w:r w:rsid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Ε220/14</w:t>
            </w:r>
            <w:r w:rsidR="00A32E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2E65">
              <w:rPr>
                <w:rFonts w:ascii="Arial" w:hAnsi="Arial" w:cs="Arial"/>
                <w:sz w:val="21"/>
                <w:szCs w:val="21"/>
              </w:rPr>
              <w:t>(οδηγ)</w:t>
            </w:r>
          </w:p>
        </w:tc>
        <w:tc>
          <w:tcPr>
            <w:tcW w:w="2540" w:type="dxa"/>
            <w:tcBorders>
              <w:top w:val="single" w:sz="4" w:space="0" w:color="D9D9D9" w:themeColor="background1" w:themeShade="D9"/>
            </w:tcBorders>
            <w:vAlign w:val="center"/>
          </w:tcPr>
          <w:p w14:paraId="7C9CAA02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3A556F" w:rsidRPr="004C4E2D" w14:paraId="0640B058" w14:textId="77777777" w:rsidTr="00A32E65">
        <w:trPr>
          <w:trHeight w:val="1815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4E1D3F" w14:textId="496241B6" w:rsidR="00AF29E9" w:rsidRDefault="00F2074A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</w:t>
            </w:r>
            <w:r w:rsidRPr="00F2074A">
              <w:rPr>
                <w:rFonts w:ascii="Bookman Old Style" w:hAnsi="Bookman Old Style"/>
                <w:b/>
                <w:bCs/>
              </w:rPr>
              <w:t>.</w:t>
            </w:r>
            <w:r w:rsidR="00056301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Θ</w:t>
            </w:r>
            <w:r w:rsidRPr="00F2074A">
              <w:rPr>
                <w:rFonts w:ascii="Bookman Old Style" w:hAnsi="Bookman Old Style"/>
                <w:b/>
                <w:bCs/>
              </w:rPr>
              <w:t>.</w:t>
            </w:r>
            <w:r w:rsidR="00056301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 xml:space="preserve">ΟΙΚΟΝΟΜΟΥ, </w:t>
            </w:r>
          </w:p>
          <w:p w14:paraId="3D2A210B" w14:textId="03B8A296" w:rsidR="00F2074A" w:rsidRDefault="00F2074A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Λ. ΔΗΜΗΤΡΙΑΔΟΥ, </w:t>
            </w:r>
          </w:p>
          <w:p w14:paraId="5D421681" w14:textId="2A4C0C71" w:rsidR="00F2074A" w:rsidRPr="00F2074A" w:rsidRDefault="00F2074A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 ΔΔ</w:t>
            </w:r>
            <w:r w:rsidR="00056301">
              <w:rPr>
                <w:rFonts w:ascii="Bookman Old Style" w:hAnsi="Bookman Old Style"/>
                <w:b/>
                <w:bCs/>
              </w:rPr>
              <w:t>.</w:t>
            </w:r>
          </w:p>
          <w:p w14:paraId="1FC4C1BF" w14:textId="5EFAAAA0" w:rsidR="00AF29E9" w:rsidRPr="00F2074A" w:rsidRDefault="00F2074A" w:rsidP="00AF29E9">
            <w:pPr>
              <w:rPr>
                <w:rFonts w:ascii="Bookman Old Style" w:hAnsi="Bookman Old Style"/>
                <w:b/>
                <w:bCs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10</w:t>
            </w:r>
            <w:r w:rsidR="00AF29E9" w:rsidRPr="00F2074A">
              <w:rPr>
                <w:rFonts w:ascii="Bookman Old Style" w:hAnsi="Bookman Old Style"/>
                <w:u w:val="single"/>
              </w:rPr>
              <w:t xml:space="preserve">:30 </w:t>
            </w:r>
            <w:r w:rsidR="00AF29E9" w:rsidRPr="004C4E2D">
              <w:rPr>
                <w:rFonts w:ascii="Bookman Old Style" w:hAnsi="Bookman Old Style"/>
                <w:u w:val="single"/>
              </w:rPr>
              <w:t>π</w:t>
            </w:r>
            <w:r w:rsidR="00AF29E9" w:rsidRPr="00F2074A">
              <w:rPr>
                <w:rFonts w:ascii="Bookman Old Style" w:hAnsi="Bookman Old Style"/>
                <w:u w:val="single"/>
              </w:rPr>
              <w:t>.</w:t>
            </w:r>
            <w:r w:rsidR="00AF29E9" w:rsidRPr="004C4E2D">
              <w:rPr>
                <w:rFonts w:ascii="Bookman Old Style" w:hAnsi="Bookman Old Style"/>
                <w:u w:val="single"/>
              </w:rPr>
              <w:t>μ</w:t>
            </w:r>
            <w:r w:rsidR="00AF29E9" w:rsidRPr="00F2074A">
              <w:rPr>
                <w:rFonts w:ascii="Bookman Old Style" w:hAnsi="Bookman Old Style"/>
                <w:u w:val="single"/>
              </w:rPr>
              <w:t xml:space="preserve">. – </w:t>
            </w:r>
            <w:r w:rsidR="00AF29E9" w:rsidRPr="004C4E2D">
              <w:rPr>
                <w:rFonts w:ascii="Bookman Old Style" w:hAnsi="Bookman Old Style"/>
                <w:u w:val="single"/>
              </w:rPr>
              <w:t>ΑΙΘ</w:t>
            </w:r>
            <w:r w:rsidR="00AF29E9" w:rsidRPr="00F2074A">
              <w:rPr>
                <w:rFonts w:ascii="Bookman Old Style" w:hAnsi="Bookman Old Style"/>
                <w:u w:val="single"/>
              </w:rPr>
              <w:t xml:space="preserve">.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vAlign w:val="center"/>
          </w:tcPr>
          <w:p w14:paraId="5A497747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96" w:type="dxa"/>
            <w:vAlign w:val="center"/>
          </w:tcPr>
          <w:p w14:paraId="4F71D627" w14:textId="77777777" w:rsidR="00AF29E9" w:rsidRPr="00A32E65" w:rsidRDefault="00AF29E9" w:rsidP="00AF29E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D317D91" w14:textId="6BBBF197" w:rsidR="00AF29E9" w:rsidRPr="00A32E65" w:rsidRDefault="00F2074A" w:rsidP="00AF29E9">
            <w:pPr>
              <w:rPr>
                <w:rFonts w:ascii="Arial" w:hAnsi="Arial" w:cs="Arial"/>
                <w:sz w:val="21"/>
                <w:szCs w:val="21"/>
              </w:rPr>
            </w:pPr>
            <w:r w:rsidRPr="00A32E65">
              <w:rPr>
                <w:rFonts w:ascii="Arial" w:hAnsi="Arial" w:cs="Arial"/>
                <w:sz w:val="21"/>
                <w:szCs w:val="21"/>
              </w:rPr>
              <w:t>Πολ. Έφ. 43/07 (οδηγ</w:t>
            </w:r>
            <w:r w:rsidR="00A32E65">
              <w:rPr>
                <w:rFonts w:ascii="Arial" w:hAnsi="Arial" w:cs="Arial"/>
                <w:sz w:val="21"/>
                <w:szCs w:val="21"/>
              </w:rPr>
              <w:t>.</w:t>
            </w:r>
            <w:r w:rsidRPr="00A32E65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694" w:type="dxa"/>
            <w:vAlign w:val="center"/>
          </w:tcPr>
          <w:p w14:paraId="4EAB16FD" w14:textId="77777777" w:rsidR="00AF29E9" w:rsidRPr="00A32E65" w:rsidRDefault="00AF29E9" w:rsidP="00AF29E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40" w:type="dxa"/>
            <w:vAlign w:val="center"/>
          </w:tcPr>
          <w:p w14:paraId="5AC251F1" w14:textId="77777777" w:rsidR="00AF29E9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BCE5EEB" w14:textId="77777777" w:rsidR="00056301" w:rsidRDefault="00056301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71C4B70" w14:textId="77777777" w:rsidR="00056301" w:rsidRDefault="00056301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3870172" w14:textId="77777777" w:rsidR="00056301" w:rsidRDefault="00056301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D4F52A0" w14:textId="77777777" w:rsidR="00056301" w:rsidRDefault="00056301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721804B" w14:textId="77777777" w:rsidR="00056301" w:rsidRDefault="00056301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49DD6A8" w14:textId="77777777" w:rsidR="00056301" w:rsidRPr="00237044" w:rsidRDefault="00056301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56301" w:rsidRPr="004C4E2D" w14:paraId="2266F454" w14:textId="77777777" w:rsidTr="002F483F">
        <w:trPr>
          <w:trHeight w:val="1815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FAF326" w14:textId="77777777" w:rsidR="00056301" w:rsidRDefault="00056301" w:rsidP="00056301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</w:t>
            </w:r>
            <w:r w:rsidRPr="00F2074A">
              <w:rPr>
                <w:rFonts w:ascii="Bookman Old Style" w:hAnsi="Bookman Old Style"/>
                <w:b/>
                <w:bCs/>
              </w:rPr>
              <w:t>.</w:t>
            </w:r>
            <w:r>
              <w:rPr>
                <w:rFonts w:ascii="Bookman Old Style" w:hAnsi="Bookman Old Style"/>
                <w:b/>
                <w:bCs/>
              </w:rPr>
              <w:t xml:space="preserve"> Θ</w:t>
            </w:r>
            <w:r w:rsidRPr="00F2074A">
              <w:rPr>
                <w:rFonts w:ascii="Bookman Old Style" w:hAnsi="Bookman Old Style"/>
                <w:b/>
                <w:bCs/>
              </w:rPr>
              <w:t>.</w:t>
            </w:r>
            <w:r>
              <w:rPr>
                <w:rFonts w:ascii="Bookman Old Style" w:hAnsi="Bookman Old Style"/>
                <w:b/>
                <w:bCs/>
              </w:rPr>
              <w:t xml:space="preserve"> ΟΙΚΟΝΟΜΟΥ, </w:t>
            </w:r>
          </w:p>
          <w:p w14:paraId="5A9BE449" w14:textId="77777777" w:rsidR="00056301" w:rsidRDefault="00056301" w:rsidP="00056301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Ι. ΙΩΑΝΝΙΔΗΣ, </w:t>
            </w:r>
          </w:p>
          <w:p w14:paraId="7032E741" w14:textId="727599EF" w:rsidR="00056301" w:rsidRPr="00F2074A" w:rsidRDefault="00056301" w:rsidP="00056301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Ν. ΣΑΝΤΗΣ, ΔΔ.</w:t>
            </w:r>
          </w:p>
          <w:p w14:paraId="2254F0C0" w14:textId="6600AA9B" w:rsidR="00056301" w:rsidRDefault="00056301" w:rsidP="00056301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u w:val="single"/>
              </w:rPr>
              <w:t>9</w:t>
            </w:r>
            <w:r w:rsidRPr="00F2074A">
              <w:rPr>
                <w:rFonts w:ascii="Bookman Old Style" w:hAnsi="Bookman Old Style"/>
                <w:u w:val="single"/>
              </w:rPr>
              <w:t xml:space="preserve">:30 </w:t>
            </w:r>
            <w:r w:rsidRPr="004C4E2D">
              <w:rPr>
                <w:rFonts w:ascii="Bookman Old Style" w:hAnsi="Bookman Old Style"/>
                <w:u w:val="single"/>
              </w:rPr>
              <w:t>π</w:t>
            </w:r>
            <w:r w:rsidRPr="00F2074A"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>μ</w:t>
            </w:r>
            <w:r w:rsidRPr="00F2074A">
              <w:rPr>
                <w:rFonts w:ascii="Bookman Old Style" w:hAnsi="Bookman Old Style"/>
                <w:u w:val="single"/>
              </w:rPr>
              <w:t xml:space="preserve">. – </w:t>
            </w:r>
            <w:r w:rsidRPr="004C4E2D">
              <w:rPr>
                <w:rFonts w:ascii="Bookman Old Style" w:hAnsi="Bookman Old Style"/>
                <w:u w:val="single"/>
              </w:rPr>
              <w:t>ΑΙΘ</w:t>
            </w:r>
            <w:r w:rsidRPr="00F2074A">
              <w:rPr>
                <w:rFonts w:ascii="Bookman Old Style" w:hAnsi="Bookman Old Style"/>
                <w:u w:val="single"/>
              </w:rPr>
              <w:t xml:space="preserve">.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2FA4B657" w14:textId="77777777" w:rsidR="00056301" w:rsidRPr="00237044" w:rsidRDefault="00056301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96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CF3F11C" w14:textId="7785FE52" w:rsidR="00056301" w:rsidRPr="00A32E65" w:rsidRDefault="00056301" w:rsidP="00056301">
            <w:pPr>
              <w:rPr>
                <w:rFonts w:ascii="Arial" w:hAnsi="Arial" w:cs="Arial"/>
                <w:sz w:val="21"/>
                <w:szCs w:val="21"/>
              </w:rPr>
            </w:pPr>
            <w:r w:rsidRPr="00A32E65">
              <w:rPr>
                <w:rFonts w:ascii="Arial" w:hAnsi="Arial" w:cs="Arial"/>
                <w:sz w:val="21"/>
                <w:szCs w:val="21"/>
              </w:rPr>
              <w:t>Πολ. Έφ. 214/14 κ.ά. (Ακρ.)</w:t>
            </w:r>
          </w:p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575A048" w14:textId="77777777" w:rsidR="00056301" w:rsidRPr="00A32E65" w:rsidRDefault="00056301" w:rsidP="00AF29E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C92AD37" w14:textId="77777777" w:rsidR="00056301" w:rsidRPr="00A32E65" w:rsidRDefault="00056301" w:rsidP="00AF29E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20C06A1" w14:textId="77777777" w:rsidR="00056301" w:rsidRDefault="00056301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3A556F" w:rsidRPr="004C4E2D" w14:paraId="7A8B42E5" w14:textId="77777777" w:rsidTr="002F483F">
        <w:trPr>
          <w:trHeight w:val="1271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C56735" w14:textId="77777777" w:rsidR="00AF29E9" w:rsidRPr="000D5050" w:rsidRDefault="00AF29E9" w:rsidP="00AF29E9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0D5050">
              <w:rPr>
                <w:rFonts w:ascii="Bookman Old Style" w:hAnsi="Bookman Old Style"/>
                <w:b/>
                <w:bCs/>
                <w:u w:val="single"/>
              </w:rPr>
              <w:t>ΠΛΗΡΗΣ ΟΛΟΜΕΛΕΙΑ</w:t>
            </w:r>
          </w:p>
          <w:p w14:paraId="0C151068" w14:textId="77777777" w:rsidR="00AF29E9" w:rsidRPr="000D5050" w:rsidRDefault="00AF29E9" w:rsidP="00AF29E9">
            <w:pPr>
              <w:rPr>
                <w:rFonts w:ascii="Bookman Old Style" w:hAnsi="Bookman Old Style"/>
                <w:u w:val="single"/>
              </w:rPr>
            </w:pPr>
            <w:r w:rsidRPr="000D5050">
              <w:rPr>
                <w:rFonts w:ascii="Bookman Old Style" w:hAnsi="Bookman Old Style"/>
                <w:u w:val="single"/>
              </w:rPr>
              <w:t>12 μ. – ΑΙΘ. 1</w:t>
            </w:r>
          </w:p>
        </w:tc>
        <w:tc>
          <w:tcPr>
            <w:tcW w:w="263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1F232972" w14:textId="2E9C6100" w:rsidR="00AF29E9" w:rsidRPr="00A32E65" w:rsidRDefault="00660FFD" w:rsidP="00660FFD">
            <w:pPr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A32E65">
              <w:rPr>
                <w:rFonts w:ascii="Arial" w:hAnsi="Arial" w:cs="Arial"/>
                <w:sz w:val="21"/>
                <w:szCs w:val="21"/>
                <w:u w:val="single"/>
              </w:rPr>
              <w:t>Επιφυλαγμένες Υποθέσεις</w:t>
            </w:r>
          </w:p>
        </w:tc>
        <w:tc>
          <w:tcPr>
            <w:tcW w:w="28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2F9AEB7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FB07413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F61F5B1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8639DE" w14:textId="77777777" w:rsidR="00AF29E9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466F6C7" w14:textId="77777777" w:rsidR="00056301" w:rsidRDefault="00056301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D161752" w14:textId="77777777" w:rsidR="00056301" w:rsidRDefault="00056301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3897556" w14:textId="77777777" w:rsidR="00056301" w:rsidRDefault="00056301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B674833" w14:textId="77777777" w:rsidR="00056301" w:rsidRDefault="00056301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C1B3349" w14:textId="77777777" w:rsidR="00056301" w:rsidRPr="00237044" w:rsidRDefault="00056301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1548DB69" w14:textId="77777777" w:rsidR="00AF29E9" w:rsidRPr="004C4E2D" w:rsidRDefault="00AF29E9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sectPr w:rsidR="00AF29E9" w:rsidRPr="004C4E2D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A8E26" w14:textId="77777777" w:rsidR="00526F8D" w:rsidRDefault="00526F8D" w:rsidP="00E85B1C">
      <w:pPr>
        <w:spacing w:after="0" w:line="240" w:lineRule="auto"/>
      </w:pPr>
      <w:r>
        <w:separator/>
      </w:r>
    </w:p>
  </w:endnote>
  <w:endnote w:type="continuationSeparator" w:id="0">
    <w:p w14:paraId="502FE1A5" w14:textId="77777777" w:rsidR="00526F8D" w:rsidRDefault="00526F8D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EBE88" w14:textId="77777777" w:rsidR="00526F8D" w:rsidRDefault="00526F8D" w:rsidP="00E85B1C">
      <w:pPr>
        <w:spacing w:after="0" w:line="240" w:lineRule="auto"/>
      </w:pPr>
      <w:r>
        <w:separator/>
      </w:r>
    </w:p>
  </w:footnote>
  <w:footnote w:type="continuationSeparator" w:id="0">
    <w:p w14:paraId="7BED270E" w14:textId="77777777" w:rsidR="00526F8D" w:rsidRDefault="00526F8D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56301"/>
    <w:rsid w:val="00061BC0"/>
    <w:rsid w:val="000D5050"/>
    <w:rsid w:val="000E0182"/>
    <w:rsid w:val="00155033"/>
    <w:rsid w:val="00186D47"/>
    <w:rsid w:val="00237044"/>
    <w:rsid w:val="00252C23"/>
    <w:rsid w:val="002546FD"/>
    <w:rsid w:val="002934ED"/>
    <w:rsid w:val="002A24F2"/>
    <w:rsid w:val="002D48A4"/>
    <w:rsid w:val="002F483F"/>
    <w:rsid w:val="00326DAE"/>
    <w:rsid w:val="0038713B"/>
    <w:rsid w:val="003A556F"/>
    <w:rsid w:val="003F6CA2"/>
    <w:rsid w:val="00481D14"/>
    <w:rsid w:val="004C4E2D"/>
    <w:rsid w:val="00526F8D"/>
    <w:rsid w:val="0054223F"/>
    <w:rsid w:val="00655630"/>
    <w:rsid w:val="00660FFD"/>
    <w:rsid w:val="006D507F"/>
    <w:rsid w:val="00706989"/>
    <w:rsid w:val="007E481A"/>
    <w:rsid w:val="00803D62"/>
    <w:rsid w:val="008D480B"/>
    <w:rsid w:val="00945323"/>
    <w:rsid w:val="00A218AB"/>
    <w:rsid w:val="00A32E65"/>
    <w:rsid w:val="00AE0228"/>
    <w:rsid w:val="00AE2D6F"/>
    <w:rsid w:val="00AF29E9"/>
    <w:rsid w:val="00B07740"/>
    <w:rsid w:val="00B2190D"/>
    <w:rsid w:val="00B23CA0"/>
    <w:rsid w:val="00BA1CF6"/>
    <w:rsid w:val="00C02500"/>
    <w:rsid w:val="00C40EB5"/>
    <w:rsid w:val="00C517F6"/>
    <w:rsid w:val="00D71A6C"/>
    <w:rsid w:val="00D93F01"/>
    <w:rsid w:val="00DF63A9"/>
    <w:rsid w:val="00E32F7A"/>
    <w:rsid w:val="00E608E8"/>
    <w:rsid w:val="00E85B1C"/>
    <w:rsid w:val="00ED5419"/>
    <w:rsid w:val="00F2074A"/>
    <w:rsid w:val="00F8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117E54"/>
    <w:rsid w:val="002979B2"/>
    <w:rsid w:val="002B67C7"/>
    <w:rsid w:val="0040386F"/>
    <w:rsid w:val="00615FA0"/>
    <w:rsid w:val="006F475D"/>
    <w:rsid w:val="00AF4FE9"/>
    <w:rsid w:val="00C36183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34</cp:revision>
  <cp:lastPrinted>2022-03-18T08:22:00Z</cp:lastPrinted>
  <dcterms:created xsi:type="dcterms:W3CDTF">2022-02-23T08:53:00Z</dcterms:created>
  <dcterms:modified xsi:type="dcterms:W3CDTF">2022-03-18T08:24:00Z</dcterms:modified>
</cp:coreProperties>
</file>